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80F39" w:rsidRPr="00B80F39" w:rsidRDefault="00C45E58" w:rsidP="00B80F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80F39" w:rsidRPr="00B80F39">
        <w:rPr>
          <w:b/>
          <w:sz w:val="28"/>
          <w:szCs w:val="28"/>
        </w:rPr>
        <w:t xml:space="preserve">униципального ресурсного центра </w:t>
      </w:r>
    </w:p>
    <w:p w:rsidR="00B80F39" w:rsidRPr="00B80F39" w:rsidRDefault="00B80F39" w:rsidP="00B80F39">
      <w:pPr>
        <w:jc w:val="center"/>
        <w:outlineLvl w:val="0"/>
        <w:rPr>
          <w:b/>
          <w:sz w:val="28"/>
          <w:szCs w:val="28"/>
        </w:rPr>
      </w:pPr>
      <w:r w:rsidRPr="00B80F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Сопровождение</w:t>
      </w:r>
      <w:r w:rsidRPr="00B80F39">
        <w:rPr>
          <w:b/>
          <w:sz w:val="28"/>
          <w:szCs w:val="28"/>
        </w:rPr>
        <w:t xml:space="preserve"> профессионального самоопределения </w:t>
      </w:r>
      <w:proofErr w:type="gramStart"/>
      <w:r w:rsidRPr="00B80F39">
        <w:rPr>
          <w:b/>
          <w:sz w:val="28"/>
          <w:szCs w:val="28"/>
        </w:rPr>
        <w:t>обучающихся</w:t>
      </w:r>
      <w:proofErr w:type="gramEnd"/>
      <w:r w:rsidRPr="00B80F39">
        <w:rPr>
          <w:b/>
          <w:sz w:val="28"/>
          <w:szCs w:val="28"/>
        </w:rPr>
        <w:t xml:space="preserve">» </w:t>
      </w:r>
    </w:p>
    <w:p w:rsidR="00B80F39" w:rsidRPr="00B80F39" w:rsidRDefault="00B80F39" w:rsidP="00B80F39">
      <w:pPr>
        <w:jc w:val="center"/>
        <w:outlineLvl w:val="0"/>
        <w:rPr>
          <w:b/>
          <w:sz w:val="28"/>
          <w:szCs w:val="28"/>
        </w:rPr>
      </w:pPr>
      <w:r w:rsidRPr="00B80F39">
        <w:rPr>
          <w:b/>
          <w:sz w:val="28"/>
          <w:szCs w:val="28"/>
        </w:rPr>
        <w:t>за I полугодие 20</w:t>
      </w:r>
      <w:r w:rsidR="00D61532">
        <w:rPr>
          <w:b/>
          <w:sz w:val="28"/>
          <w:szCs w:val="28"/>
        </w:rPr>
        <w:t>2</w:t>
      </w:r>
      <w:r w:rsidR="009D395A">
        <w:rPr>
          <w:b/>
          <w:sz w:val="28"/>
          <w:szCs w:val="28"/>
        </w:rPr>
        <w:t>1</w:t>
      </w:r>
      <w:r w:rsidRPr="00B80F3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D395A">
        <w:rPr>
          <w:b/>
          <w:sz w:val="28"/>
          <w:szCs w:val="28"/>
        </w:rPr>
        <w:t>2</w:t>
      </w:r>
      <w:r w:rsidRPr="00B80F39">
        <w:rPr>
          <w:b/>
          <w:sz w:val="28"/>
          <w:szCs w:val="28"/>
        </w:rPr>
        <w:t xml:space="preserve"> учебного года </w:t>
      </w:r>
    </w:p>
    <w:p w:rsidR="00E52D40" w:rsidRPr="000506E1" w:rsidRDefault="00E52D40" w:rsidP="00335720">
      <w:pPr>
        <w:jc w:val="center"/>
        <w:outlineLvl w:val="0"/>
        <w:rPr>
          <w:sz w:val="16"/>
          <w:szCs w:val="16"/>
        </w:rPr>
      </w:pPr>
    </w:p>
    <w:p w:rsidR="00E52D40" w:rsidRPr="00C45E58" w:rsidRDefault="00E52D40" w:rsidP="00335720">
      <w:pPr>
        <w:jc w:val="center"/>
        <w:outlineLvl w:val="0"/>
      </w:pPr>
      <w:r w:rsidRPr="00E52D40">
        <w:t>Учреждение</w:t>
      </w:r>
      <w:r w:rsidR="000506E1">
        <w:t>:</w:t>
      </w:r>
      <w:r w:rsidR="00C45E58">
        <w:t xml:space="preserve"> </w:t>
      </w:r>
      <w:r w:rsidR="00B80F39" w:rsidRPr="00C45E58">
        <w:rPr>
          <w:b/>
        </w:rPr>
        <w:t xml:space="preserve">МОУ </w:t>
      </w:r>
      <w:proofErr w:type="gramStart"/>
      <w:r w:rsidR="00B80F39" w:rsidRPr="00C45E58">
        <w:rPr>
          <w:b/>
        </w:rPr>
        <w:t>ДО</w:t>
      </w:r>
      <w:proofErr w:type="gramEnd"/>
      <w:r w:rsidR="00B80F39" w:rsidRPr="00C45E58">
        <w:rPr>
          <w:b/>
        </w:rPr>
        <w:t xml:space="preserve"> </w:t>
      </w:r>
      <w:r w:rsidR="00D06DAC">
        <w:rPr>
          <w:b/>
        </w:rPr>
        <w:t xml:space="preserve"> </w:t>
      </w:r>
      <w:proofErr w:type="gramStart"/>
      <w:r w:rsidR="00B80F39" w:rsidRPr="00C45E58">
        <w:rPr>
          <w:b/>
        </w:rPr>
        <w:t>Центр</w:t>
      </w:r>
      <w:proofErr w:type="gramEnd"/>
      <w:r w:rsidR="00B80F39" w:rsidRPr="00C45E58">
        <w:rPr>
          <w:b/>
        </w:rPr>
        <w:t xml:space="preserve"> анимационного творчества «Перспектива»</w:t>
      </w:r>
    </w:p>
    <w:p w:rsidR="007E5B6B" w:rsidRPr="000506E1" w:rsidRDefault="007E5B6B" w:rsidP="00335720">
      <w:pPr>
        <w:jc w:val="center"/>
        <w:outlineLvl w:val="0"/>
        <w:rPr>
          <w:b/>
          <w:sz w:val="16"/>
          <w:szCs w:val="16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0506E1">
        <w:t>:</w:t>
      </w:r>
      <w:r w:rsidR="00D06DAC">
        <w:t xml:space="preserve"> </w:t>
      </w:r>
      <w:r w:rsidR="00C45E58">
        <w:t xml:space="preserve"> </w:t>
      </w:r>
      <w:proofErr w:type="spellStart"/>
      <w:r w:rsidR="00D61532">
        <w:rPr>
          <w:b/>
        </w:rPr>
        <w:t>Кулигина</w:t>
      </w:r>
      <w:proofErr w:type="spellEnd"/>
      <w:r w:rsidR="00D61532">
        <w:rPr>
          <w:b/>
        </w:rPr>
        <w:t xml:space="preserve"> О</w:t>
      </w:r>
      <w:r w:rsidR="00154628" w:rsidRPr="00154628">
        <w:rPr>
          <w:b/>
        </w:rPr>
        <w:t>.В.</w:t>
      </w:r>
      <w:r w:rsidR="00263875"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685"/>
        <w:gridCol w:w="1716"/>
      </w:tblGrid>
      <w:tr w:rsidR="006761C7" w:rsidTr="00D06DAC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68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16" w:type="dxa"/>
            <w:vAlign w:val="center"/>
          </w:tcPr>
          <w:p w:rsidR="006761C7" w:rsidRDefault="006761C7" w:rsidP="00D06DAC">
            <w:pPr>
              <w:jc w:val="center"/>
            </w:pPr>
            <w:r>
              <w:t>Что не выполнено</w:t>
            </w:r>
            <w:r w:rsidR="00D06DAC">
              <w:t xml:space="preserve"> (причина)</w:t>
            </w:r>
          </w:p>
        </w:tc>
      </w:tr>
      <w:tr w:rsidR="00C45E58" w:rsidTr="00D06DAC">
        <w:tc>
          <w:tcPr>
            <w:tcW w:w="15999" w:type="dxa"/>
            <w:gridSpan w:val="6"/>
          </w:tcPr>
          <w:p w:rsidR="00C45E58" w:rsidRDefault="00EE5BCE" w:rsidP="00D61532">
            <w:r>
              <w:t>Э</w:t>
            </w:r>
            <w:r w:rsidR="00C45E58">
              <w:t xml:space="preserve">тап – </w:t>
            </w:r>
            <w:r w:rsidR="00D61532">
              <w:t xml:space="preserve">Этап реализации </w:t>
            </w:r>
            <w:proofErr w:type="spellStart"/>
            <w:r w:rsidR="00D61532">
              <w:t>ПрофПроб</w:t>
            </w:r>
            <w:proofErr w:type="spellEnd"/>
            <w:r w:rsidR="00C45E58">
              <w:t xml:space="preserve"> (сентябрь – декабрь 20</w:t>
            </w:r>
            <w:r w:rsidR="009D395A">
              <w:t>21</w:t>
            </w:r>
            <w:r w:rsidR="00C45E58">
              <w:t>)</w:t>
            </w:r>
          </w:p>
        </w:tc>
      </w:tr>
      <w:tr w:rsidR="00EE5BCE" w:rsidTr="00D06DAC">
        <w:tc>
          <w:tcPr>
            <w:tcW w:w="540" w:type="dxa"/>
          </w:tcPr>
          <w:p w:rsidR="00EE5BCE" w:rsidRDefault="00EE5BCE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EE5BCE" w:rsidRDefault="00EE5BCE" w:rsidP="00EE5BCE">
            <w:r>
              <w:t>Составление графика проф. проб для учащихся 6-х классов СШ № 71 (ДООП «Мой мир профессий»)</w:t>
            </w:r>
          </w:p>
        </w:tc>
        <w:tc>
          <w:tcPr>
            <w:tcW w:w="3260" w:type="dxa"/>
          </w:tcPr>
          <w:p w:rsidR="00EE5BCE" w:rsidRDefault="00EE5BCE" w:rsidP="00353145">
            <w:r>
              <w:t>Составление графика в условиях скользящего расписания в школе.</w:t>
            </w:r>
          </w:p>
        </w:tc>
        <w:tc>
          <w:tcPr>
            <w:tcW w:w="3119" w:type="dxa"/>
          </w:tcPr>
          <w:p w:rsidR="00EE5BCE" w:rsidRDefault="00EE5BCE" w:rsidP="00353145">
            <w:r>
              <w:t>Составлен график проведения профессиональных проб для учащихся 6-х, 7-х классов СШ №71</w:t>
            </w:r>
          </w:p>
        </w:tc>
        <w:tc>
          <w:tcPr>
            <w:tcW w:w="3685" w:type="dxa"/>
          </w:tcPr>
          <w:p w:rsidR="00EE5BCE" w:rsidRDefault="00EE5BCE" w:rsidP="00CF22F8">
            <w:r>
              <w:t xml:space="preserve">Реализация </w:t>
            </w:r>
            <w:proofErr w:type="gramStart"/>
            <w:r>
              <w:t>краткосрочн</w:t>
            </w:r>
            <w:r w:rsidR="00CF22F8">
              <w:t>ой</w:t>
            </w:r>
            <w:proofErr w:type="gramEnd"/>
            <w:r>
              <w:t xml:space="preserve"> ДООП «Мой мир профессий» (</w:t>
            </w:r>
            <w:proofErr w:type="spellStart"/>
            <w:r>
              <w:t>ПрофПробы</w:t>
            </w:r>
            <w:proofErr w:type="spellEnd"/>
            <w:r>
              <w:t>) для 6А класса МОУ СШ № 71.</w:t>
            </w:r>
          </w:p>
        </w:tc>
        <w:tc>
          <w:tcPr>
            <w:tcW w:w="1716" w:type="dxa"/>
          </w:tcPr>
          <w:p w:rsidR="00EE5BCE" w:rsidRDefault="00EE5BCE" w:rsidP="00DF1068"/>
        </w:tc>
      </w:tr>
      <w:tr w:rsidR="00EE5BCE" w:rsidTr="00D06DAC">
        <w:tc>
          <w:tcPr>
            <w:tcW w:w="540" w:type="dxa"/>
          </w:tcPr>
          <w:p w:rsidR="00EE5BCE" w:rsidRDefault="00EE5BCE" w:rsidP="00396C6C">
            <w:pPr>
              <w:jc w:val="center"/>
            </w:pPr>
            <w:r>
              <w:t>2</w:t>
            </w:r>
          </w:p>
        </w:tc>
        <w:tc>
          <w:tcPr>
            <w:tcW w:w="3679" w:type="dxa"/>
          </w:tcPr>
          <w:p w:rsidR="00EE5BCE" w:rsidRPr="00CF22F8" w:rsidRDefault="00EE5BCE" w:rsidP="00CF22F8">
            <w:r w:rsidRPr="00CF22F8">
              <w:t>Составление графика проф.</w:t>
            </w:r>
            <w:r w:rsidR="00CF22F8" w:rsidRPr="00CF22F8">
              <w:t xml:space="preserve"> проб для учащихся </w:t>
            </w:r>
            <w:r w:rsidRPr="00CF22F8">
              <w:t xml:space="preserve">7-х классов СШ № 71 (ДООП «Про </w:t>
            </w:r>
            <w:proofErr w:type="spellStart"/>
            <w:r w:rsidRPr="00CF22F8">
              <w:rPr>
                <w:rFonts w:eastAsia="Arial"/>
                <w:lang w:eastAsia="ar-SA"/>
              </w:rPr>
              <w:t>Soft</w:t>
            </w:r>
            <w:proofErr w:type="spellEnd"/>
            <w:r w:rsidRPr="00CF22F8">
              <w:rPr>
                <w:rFonts w:eastAsia="Arial"/>
                <w:lang w:eastAsia="ar-SA"/>
              </w:rPr>
              <w:t xml:space="preserve"> </w:t>
            </w:r>
            <w:proofErr w:type="spellStart"/>
            <w:r w:rsidRPr="00CF22F8">
              <w:rPr>
                <w:rFonts w:eastAsia="Arial"/>
                <w:lang w:eastAsia="ar-SA"/>
              </w:rPr>
              <w:t>Skills</w:t>
            </w:r>
            <w:proofErr w:type="spellEnd"/>
            <w:r w:rsidRPr="00CF22F8">
              <w:rPr>
                <w:rFonts w:eastAsia="Arial"/>
                <w:lang w:eastAsia="ar-SA"/>
              </w:rPr>
              <w:t>»).</w:t>
            </w:r>
          </w:p>
        </w:tc>
        <w:tc>
          <w:tcPr>
            <w:tcW w:w="3260" w:type="dxa"/>
          </w:tcPr>
          <w:p w:rsidR="00EE5BCE" w:rsidRPr="00CF22F8" w:rsidRDefault="00EE5BCE" w:rsidP="00600BB7">
            <w:r w:rsidRPr="00CF22F8">
              <w:t>Составление графика в условиях скользящего расписания в школе.</w:t>
            </w:r>
          </w:p>
        </w:tc>
        <w:tc>
          <w:tcPr>
            <w:tcW w:w="3119" w:type="dxa"/>
          </w:tcPr>
          <w:p w:rsidR="00EE5BCE" w:rsidRPr="00CF22F8" w:rsidRDefault="00EE5BCE" w:rsidP="00600BB7">
            <w:r w:rsidRPr="00CF22F8">
              <w:t>Составлен график проведения профессиональных проб для учащихся 6-х, 7-х классов СШ №71</w:t>
            </w:r>
          </w:p>
        </w:tc>
        <w:tc>
          <w:tcPr>
            <w:tcW w:w="3685" w:type="dxa"/>
          </w:tcPr>
          <w:p w:rsidR="00EE5BCE" w:rsidRPr="00CF22F8" w:rsidRDefault="00EE5BCE" w:rsidP="00CF22F8">
            <w:r w:rsidRPr="00CF22F8">
              <w:t xml:space="preserve">Реализация </w:t>
            </w:r>
            <w:proofErr w:type="gramStart"/>
            <w:r w:rsidRPr="00CF22F8">
              <w:t>краткосрочн</w:t>
            </w:r>
            <w:r w:rsidR="00CF22F8" w:rsidRPr="00CF22F8">
              <w:t>ой</w:t>
            </w:r>
            <w:proofErr w:type="gramEnd"/>
            <w:r w:rsidRPr="00CF22F8">
              <w:t xml:space="preserve"> ДООП </w:t>
            </w:r>
            <w:r w:rsidRPr="00CF22F8">
              <w:t xml:space="preserve">«Про </w:t>
            </w:r>
            <w:proofErr w:type="spellStart"/>
            <w:r w:rsidRPr="00CF22F8">
              <w:rPr>
                <w:rFonts w:eastAsia="Arial"/>
                <w:lang w:eastAsia="ar-SA"/>
              </w:rPr>
              <w:t>Soft</w:t>
            </w:r>
            <w:proofErr w:type="spellEnd"/>
            <w:r w:rsidRPr="00CF22F8">
              <w:rPr>
                <w:rFonts w:eastAsia="Arial"/>
                <w:lang w:eastAsia="ar-SA"/>
              </w:rPr>
              <w:t xml:space="preserve"> </w:t>
            </w:r>
            <w:proofErr w:type="spellStart"/>
            <w:r w:rsidRPr="00CF22F8">
              <w:rPr>
                <w:rFonts w:eastAsia="Arial"/>
                <w:lang w:eastAsia="ar-SA"/>
              </w:rPr>
              <w:t>Skills</w:t>
            </w:r>
            <w:proofErr w:type="spellEnd"/>
            <w:r w:rsidRPr="00CF22F8">
              <w:rPr>
                <w:rFonts w:eastAsia="Arial"/>
                <w:lang w:eastAsia="ar-SA"/>
              </w:rPr>
              <w:t>»</w:t>
            </w:r>
            <w:r w:rsidRPr="00CF22F8">
              <w:rPr>
                <w:rFonts w:eastAsia="Arial"/>
                <w:lang w:eastAsia="ar-SA"/>
              </w:rPr>
              <w:t xml:space="preserve"> для 7А класса</w:t>
            </w:r>
            <w:r w:rsidRPr="00CF22F8">
              <w:t xml:space="preserve"> МОУ СШ № 71.</w:t>
            </w:r>
            <w:r w:rsidR="00CF22F8" w:rsidRPr="00CF22F8">
              <w:t xml:space="preserve"> Начата реализация ДООП для 7Б класса.</w:t>
            </w:r>
          </w:p>
        </w:tc>
        <w:tc>
          <w:tcPr>
            <w:tcW w:w="1716" w:type="dxa"/>
          </w:tcPr>
          <w:p w:rsidR="00EE5BCE" w:rsidRDefault="00EE5BCE" w:rsidP="00DF1068"/>
        </w:tc>
      </w:tr>
      <w:tr w:rsidR="00EE5BCE" w:rsidTr="00D06DAC">
        <w:tc>
          <w:tcPr>
            <w:tcW w:w="540" w:type="dxa"/>
          </w:tcPr>
          <w:p w:rsidR="00EE5BCE" w:rsidRDefault="00EE5BCE" w:rsidP="00396C6C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EE5BCE" w:rsidRPr="00CF22F8" w:rsidRDefault="00EE5BCE" w:rsidP="00CF22F8">
            <w:r w:rsidRPr="00CF22F8">
              <w:t xml:space="preserve">Составление графика реализации ДООП </w:t>
            </w:r>
            <w:r w:rsidRPr="00CF22F8">
              <w:t>«Топ профессий»</w:t>
            </w:r>
            <w:r w:rsidRPr="00CF22F8">
              <w:t xml:space="preserve"> для учащихся </w:t>
            </w:r>
            <w:r w:rsidR="00CF22F8" w:rsidRPr="00CF22F8">
              <w:t>10</w:t>
            </w:r>
            <w:r w:rsidRPr="00CF22F8">
              <w:t>-х классов СШ № 71.</w:t>
            </w:r>
          </w:p>
        </w:tc>
        <w:tc>
          <w:tcPr>
            <w:tcW w:w="3260" w:type="dxa"/>
          </w:tcPr>
          <w:p w:rsidR="00EE5BCE" w:rsidRPr="00CF22F8" w:rsidRDefault="00EE5BCE" w:rsidP="00D037B9">
            <w:r w:rsidRPr="00CF22F8">
              <w:t>Составление графика в условиях скользящего расписания в школе.</w:t>
            </w:r>
          </w:p>
        </w:tc>
        <w:tc>
          <w:tcPr>
            <w:tcW w:w="3119" w:type="dxa"/>
          </w:tcPr>
          <w:p w:rsidR="00EE5BCE" w:rsidRPr="00CF22F8" w:rsidRDefault="00EE5BCE" w:rsidP="00D037B9">
            <w:r w:rsidRPr="00CF22F8">
              <w:t>Составлен график проведения профессиональных проб для учащихся 8-х классов СШ №71</w:t>
            </w:r>
          </w:p>
        </w:tc>
        <w:tc>
          <w:tcPr>
            <w:tcW w:w="3685" w:type="dxa"/>
          </w:tcPr>
          <w:p w:rsidR="00EE5BCE" w:rsidRPr="00CF22F8" w:rsidRDefault="00EE5BCE" w:rsidP="00CF22F8">
            <w:r w:rsidRPr="00CF22F8">
              <w:t>Реализация ДООП «</w:t>
            </w:r>
            <w:r w:rsidR="00CF22F8" w:rsidRPr="00CF22F8">
              <w:t>Топ</w:t>
            </w:r>
            <w:r w:rsidRPr="00CF22F8">
              <w:t xml:space="preserve"> профессий» (</w:t>
            </w:r>
            <w:proofErr w:type="spellStart"/>
            <w:r w:rsidR="00CF22F8" w:rsidRPr="00CF22F8">
              <w:t>профориентационные</w:t>
            </w:r>
            <w:proofErr w:type="spellEnd"/>
            <w:r w:rsidR="00CF22F8" w:rsidRPr="00CF22F8">
              <w:t xml:space="preserve"> игры</w:t>
            </w:r>
            <w:r w:rsidRPr="00CF22F8">
              <w:t xml:space="preserve">) для </w:t>
            </w:r>
            <w:r w:rsidR="00CF22F8" w:rsidRPr="00CF22F8">
              <w:t>10А, 10Б</w:t>
            </w:r>
            <w:r w:rsidRPr="00CF22F8">
              <w:t xml:space="preserve"> класс</w:t>
            </w:r>
            <w:r w:rsidR="00CF22F8" w:rsidRPr="00CF22F8">
              <w:t>ов</w:t>
            </w:r>
            <w:r w:rsidRPr="00CF22F8">
              <w:t xml:space="preserve"> МОУ СШ № 71.</w:t>
            </w:r>
          </w:p>
        </w:tc>
        <w:tc>
          <w:tcPr>
            <w:tcW w:w="1716" w:type="dxa"/>
          </w:tcPr>
          <w:p w:rsidR="00EE5BCE" w:rsidRDefault="00EE5BCE" w:rsidP="00DF1068"/>
        </w:tc>
      </w:tr>
      <w:tr w:rsidR="00CF22F8" w:rsidTr="00D06DAC">
        <w:tc>
          <w:tcPr>
            <w:tcW w:w="540" w:type="dxa"/>
          </w:tcPr>
          <w:p w:rsidR="00CF22F8" w:rsidRDefault="00CF22F8" w:rsidP="00396C6C">
            <w:pPr>
              <w:jc w:val="center"/>
            </w:pPr>
            <w:r>
              <w:t>4</w:t>
            </w:r>
          </w:p>
        </w:tc>
        <w:tc>
          <w:tcPr>
            <w:tcW w:w="3679" w:type="dxa"/>
          </w:tcPr>
          <w:p w:rsidR="00CF22F8" w:rsidRPr="00CF22F8" w:rsidRDefault="00CF22F8" w:rsidP="00CF22F8">
            <w:r w:rsidRPr="00CF22F8">
              <w:t xml:space="preserve">Доработка методического обеспечения программы по </w:t>
            </w:r>
            <w:proofErr w:type="spellStart"/>
            <w:r w:rsidRPr="00CF22F8">
              <w:rPr>
                <w:rFonts w:eastAsia="Arial"/>
                <w:lang w:eastAsia="ar-SA"/>
              </w:rPr>
              <w:t>Soft</w:t>
            </w:r>
            <w:proofErr w:type="spellEnd"/>
            <w:r w:rsidRPr="00CF22F8">
              <w:rPr>
                <w:rFonts w:eastAsia="Arial"/>
                <w:lang w:eastAsia="ar-SA"/>
              </w:rPr>
              <w:t xml:space="preserve"> </w:t>
            </w:r>
            <w:proofErr w:type="spellStart"/>
            <w:r w:rsidRPr="00CF22F8">
              <w:rPr>
                <w:rFonts w:eastAsia="Arial"/>
                <w:lang w:eastAsia="ar-SA"/>
              </w:rPr>
              <w:t>Skills</w:t>
            </w:r>
            <w:proofErr w:type="spellEnd"/>
            <w:r w:rsidRPr="00CF22F8">
              <w:rPr>
                <w:rFonts w:eastAsia="Arial"/>
                <w:lang w:eastAsia="ar-SA"/>
              </w:rPr>
              <w:t xml:space="preserve"> для 7-х классов</w:t>
            </w:r>
            <w:r>
              <w:rPr>
                <w:rFonts w:eastAsia="Arial"/>
                <w:lang w:eastAsia="ar-SA"/>
              </w:rPr>
              <w:t xml:space="preserve"> совместно с педагогами центра, реализующими программу. </w:t>
            </w:r>
          </w:p>
        </w:tc>
        <w:tc>
          <w:tcPr>
            <w:tcW w:w="3260" w:type="dxa"/>
          </w:tcPr>
          <w:p w:rsidR="00CF22F8" w:rsidRPr="00CF22F8" w:rsidRDefault="006763FA" w:rsidP="00E23AD3">
            <w:r>
              <w:t>Проработка занятий по каждой компетенции с педагогами центра, корректировка презентаций</w:t>
            </w:r>
            <w:r w:rsidR="00CF22F8" w:rsidRPr="00CF22F8">
              <w:rPr>
                <w:rFonts w:eastAsia="Arial"/>
                <w:lang w:eastAsia="ar-SA"/>
              </w:rPr>
              <w:t>.</w:t>
            </w:r>
          </w:p>
        </w:tc>
        <w:tc>
          <w:tcPr>
            <w:tcW w:w="3119" w:type="dxa"/>
          </w:tcPr>
          <w:p w:rsidR="00CF22F8" w:rsidRPr="00CF22F8" w:rsidRDefault="00CF22F8" w:rsidP="006763FA">
            <w:r w:rsidRPr="00CF22F8">
              <w:t xml:space="preserve">Выработка </w:t>
            </w:r>
            <w:r w:rsidR="006763FA">
              <w:t>оптимального для нашего центра способа</w:t>
            </w:r>
            <w:r w:rsidRPr="00CF22F8">
              <w:t xml:space="preserve"> представления гибких навыков учащимся.</w:t>
            </w:r>
          </w:p>
        </w:tc>
        <w:tc>
          <w:tcPr>
            <w:tcW w:w="3685" w:type="dxa"/>
          </w:tcPr>
          <w:p w:rsidR="00CF22F8" w:rsidRPr="00CF22F8" w:rsidRDefault="00CF22F8" w:rsidP="006763FA">
            <w:r w:rsidRPr="00CF22F8">
              <w:t xml:space="preserve">Разработка более практико-ориентированного занятия. Принято решение </w:t>
            </w:r>
            <w:r w:rsidR="006763FA">
              <w:t>увеличить количество часов по программе на следующий учебный год.</w:t>
            </w:r>
          </w:p>
        </w:tc>
        <w:tc>
          <w:tcPr>
            <w:tcW w:w="1716" w:type="dxa"/>
          </w:tcPr>
          <w:p w:rsidR="00CF22F8" w:rsidRDefault="006763FA" w:rsidP="00DF1068">
            <w:r>
              <w:t>Итоговое занятие проходит скомкано из-за нехватки времени по программе.</w:t>
            </w:r>
            <w:bookmarkStart w:id="0" w:name="_GoBack"/>
            <w:bookmarkEnd w:id="0"/>
          </w:p>
        </w:tc>
      </w:tr>
    </w:tbl>
    <w:p w:rsidR="000506E1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6761C7" w:rsidRPr="00CF22F8" w:rsidRDefault="000506E1" w:rsidP="006761C7">
      <w:pPr>
        <w:rPr>
          <w:i/>
        </w:rPr>
      </w:pPr>
      <w:r w:rsidRPr="00CF22F8">
        <w:rPr>
          <w:i/>
        </w:rPr>
        <w:t>Изменения в проект не вносились</w:t>
      </w:r>
      <w:r w:rsidR="00CF22F8">
        <w:rPr>
          <w:i/>
        </w:rPr>
        <w:t>.</w:t>
      </w:r>
    </w:p>
    <w:p w:rsidR="003613ED" w:rsidRDefault="003613ED" w:rsidP="00DF1068"/>
    <w:p w:rsidR="000506E1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proofErr w:type="spellStart"/>
      <w:r w:rsidR="000506E1">
        <w:t>Черногорова</w:t>
      </w:r>
      <w:proofErr w:type="spellEnd"/>
      <w:r w:rsidR="000506E1">
        <w:t xml:space="preserve"> О.В., методист </w:t>
      </w:r>
    </w:p>
    <w:sectPr w:rsidR="000506E1" w:rsidRPr="003613ED" w:rsidSect="00D06DAC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1820"/>
    <w:multiLevelType w:val="hybridMultilevel"/>
    <w:tmpl w:val="79427E64"/>
    <w:lvl w:ilvl="0" w:tplc="0CD2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506E1"/>
    <w:rsid w:val="00076766"/>
    <w:rsid w:val="000912DE"/>
    <w:rsid w:val="000A29C7"/>
    <w:rsid w:val="00147DD0"/>
    <w:rsid w:val="00154628"/>
    <w:rsid w:val="001A312A"/>
    <w:rsid w:val="001F7C6E"/>
    <w:rsid w:val="00261F2D"/>
    <w:rsid w:val="00263875"/>
    <w:rsid w:val="00311842"/>
    <w:rsid w:val="00335720"/>
    <w:rsid w:val="00353EA1"/>
    <w:rsid w:val="003613ED"/>
    <w:rsid w:val="00382A0A"/>
    <w:rsid w:val="00396C6C"/>
    <w:rsid w:val="003B6AB0"/>
    <w:rsid w:val="003E4B35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763FA"/>
    <w:rsid w:val="006B5464"/>
    <w:rsid w:val="006D3193"/>
    <w:rsid w:val="006F69D9"/>
    <w:rsid w:val="0070775E"/>
    <w:rsid w:val="007E5B6B"/>
    <w:rsid w:val="008446AC"/>
    <w:rsid w:val="00927D14"/>
    <w:rsid w:val="009A7C45"/>
    <w:rsid w:val="009D395A"/>
    <w:rsid w:val="00A93DCD"/>
    <w:rsid w:val="00B80F39"/>
    <w:rsid w:val="00BF19A6"/>
    <w:rsid w:val="00C45E58"/>
    <w:rsid w:val="00C805B5"/>
    <w:rsid w:val="00CF22F8"/>
    <w:rsid w:val="00D06DAC"/>
    <w:rsid w:val="00D61532"/>
    <w:rsid w:val="00D90A81"/>
    <w:rsid w:val="00DB2655"/>
    <w:rsid w:val="00DF1068"/>
    <w:rsid w:val="00DF26EA"/>
    <w:rsid w:val="00E2496A"/>
    <w:rsid w:val="00E52D40"/>
    <w:rsid w:val="00E66F35"/>
    <w:rsid w:val="00EE1CFA"/>
    <w:rsid w:val="00EE5BCE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D61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707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D61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707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13</cp:revision>
  <cp:lastPrinted>2014-11-18T13:28:00Z</cp:lastPrinted>
  <dcterms:created xsi:type="dcterms:W3CDTF">2018-04-28T10:23:00Z</dcterms:created>
  <dcterms:modified xsi:type="dcterms:W3CDTF">2021-12-15T11:03:00Z</dcterms:modified>
</cp:coreProperties>
</file>