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D" w:rsidRDefault="00B6673D" w:rsidP="00B667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B6673D" w:rsidRPr="00115613" w:rsidRDefault="00B6673D" w:rsidP="00B6673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>МОУ ДО ЦАТ «Перспектива»,</w:t>
      </w:r>
    </w:p>
    <w:p w:rsidR="00B6673D" w:rsidRPr="00115613" w:rsidRDefault="00B6673D" w:rsidP="00B6673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15613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1C58CE">
        <w:rPr>
          <w:rFonts w:ascii="Times New Roman" w:hAnsi="Times New Roman"/>
          <w:sz w:val="28"/>
          <w:szCs w:val="28"/>
          <w:u w:val="single"/>
        </w:rPr>
        <w:t>апрель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B6673D" w:rsidRPr="005E17D7" w:rsidRDefault="00B6673D" w:rsidP="00B66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</w:t>
      </w:r>
      <w:r w:rsidRPr="005E17D7">
        <w:rPr>
          <w:rFonts w:ascii="Times New Roman" w:hAnsi="Times New Roman"/>
          <w:sz w:val="28"/>
          <w:szCs w:val="28"/>
          <w:u w:val="single"/>
        </w:rPr>
        <w:t xml:space="preserve">Муниципальная инновационная площадка «Организация процесса формирования функциональной грамотности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в дополнительном образовании» </w:t>
      </w:r>
    </w:p>
    <w:tbl>
      <w:tblPr>
        <w:tblpPr w:leftFromText="180" w:rightFromText="180" w:vertAnchor="page" w:horzAnchor="page" w:tblpX="1168" w:tblpY="444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2977"/>
        <w:gridCol w:w="2624"/>
      </w:tblGrid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Консультация с координатором муниципальной инновационной площадки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DC1310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Pr="002E5C81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96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Default="005E7B96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Pr="00850673" w:rsidRDefault="005E7B96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учреждений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B96" w:rsidRDefault="003B73A0" w:rsidP="003B73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B6BF0">
              <w:rPr>
                <w:rFonts w:ascii="Times New Roman" w:hAnsi="Times New Roman"/>
                <w:sz w:val="28"/>
                <w:szCs w:val="28"/>
              </w:rPr>
              <w:t>.0</w:t>
            </w:r>
            <w:r w:rsidR="001C58CE">
              <w:rPr>
                <w:rFonts w:ascii="Times New Roman" w:hAnsi="Times New Roman"/>
                <w:sz w:val="28"/>
                <w:szCs w:val="28"/>
              </w:rPr>
              <w:t>4</w:t>
            </w:r>
            <w:r w:rsidR="00AB6BF0">
              <w:rPr>
                <w:rFonts w:ascii="Times New Roman" w:hAnsi="Times New Roman"/>
                <w:sz w:val="28"/>
                <w:szCs w:val="28"/>
              </w:rPr>
              <w:t>.2023 в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6BF0">
              <w:rPr>
                <w:rFonts w:ascii="Times New Roman" w:hAnsi="Times New Roman"/>
                <w:sz w:val="28"/>
                <w:szCs w:val="28"/>
              </w:rPr>
              <w:t>.00 в Ц</w:t>
            </w:r>
            <w:r>
              <w:rPr>
                <w:rFonts w:ascii="Times New Roman" w:hAnsi="Times New Roman"/>
                <w:sz w:val="28"/>
                <w:szCs w:val="28"/>
              </w:rPr>
              <w:t>ВР</w:t>
            </w:r>
            <w:r w:rsidR="00AB6B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Приоритет</w:t>
            </w:r>
            <w:r w:rsidR="00AB6BF0">
              <w:rPr>
                <w:rFonts w:ascii="Times New Roman" w:hAnsi="Times New Roman"/>
                <w:sz w:val="28"/>
                <w:szCs w:val="28"/>
              </w:rPr>
              <w:t xml:space="preserve">», ул. </w:t>
            </w:r>
            <w:r>
              <w:rPr>
                <w:rFonts w:ascii="Times New Roman" w:hAnsi="Times New Roman"/>
                <w:sz w:val="28"/>
                <w:szCs w:val="28"/>
              </w:rPr>
              <w:t>Майорова, 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96" w:rsidRPr="00720A5A" w:rsidRDefault="00AB6BF0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1C58CE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CE" w:rsidRDefault="001C58CE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CE" w:rsidRPr="00850673" w:rsidRDefault="001C58CE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итоговых продуктов </w:t>
            </w:r>
            <w:r w:rsidR="003B73A0">
              <w:rPr>
                <w:rFonts w:ascii="Times New Roman" w:hAnsi="Times New Roman"/>
                <w:sz w:val="28"/>
                <w:szCs w:val="28"/>
              </w:rPr>
              <w:t xml:space="preserve">инновационной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площадки от учреждения.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58CE" w:rsidRDefault="001C58CE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15.04.2023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8CE" w:rsidRPr="00720A5A" w:rsidRDefault="001C58CE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B6673D" w:rsidRPr="00115613" w:rsidRDefault="00B6673D" w:rsidP="00B6673D">
      <w:pPr>
        <w:rPr>
          <w:rFonts w:ascii="Times New Roman" w:hAnsi="Times New Roman"/>
          <w:sz w:val="28"/>
          <w:szCs w:val="28"/>
        </w:rPr>
      </w:pPr>
    </w:p>
    <w:p w:rsidR="00850673" w:rsidRDefault="00B6673D" w:rsidP="00B6673D">
      <w:pPr>
        <w:rPr>
          <w:rFonts w:ascii="Times New Roman" w:hAnsi="Times New Roman"/>
          <w:sz w:val="28"/>
          <w:szCs w:val="28"/>
        </w:rPr>
      </w:pPr>
      <w:r w:rsidRPr="00115613">
        <w:rPr>
          <w:rFonts w:ascii="Times New Roman" w:hAnsi="Times New Roman"/>
          <w:sz w:val="28"/>
          <w:szCs w:val="28"/>
        </w:rPr>
        <w:t xml:space="preserve">Координатор проекта от учреждения: </w:t>
      </w:r>
      <w:proofErr w:type="spellStart"/>
      <w:r w:rsidRPr="00115613">
        <w:rPr>
          <w:rFonts w:ascii="Times New Roman" w:hAnsi="Times New Roman"/>
          <w:sz w:val="28"/>
          <w:szCs w:val="28"/>
        </w:rPr>
        <w:t>Черногорова</w:t>
      </w:r>
      <w:proofErr w:type="spellEnd"/>
      <w:r w:rsidRPr="00115613">
        <w:rPr>
          <w:rFonts w:ascii="Times New Roman" w:hAnsi="Times New Roman"/>
          <w:sz w:val="28"/>
          <w:szCs w:val="28"/>
        </w:rPr>
        <w:t xml:space="preserve"> Ольга Валерьевна </w:t>
      </w:r>
    </w:p>
    <w:p w:rsidR="00850673" w:rsidRPr="002D5EA3" w:rsidRDefault="00B6673D" w:rsidP="00B6673D">
      <w:pPr>
        <w:rPr>
          <w:rFonts w:ascii="Times New Roman" w:hAnsi="Times New Roman"/>
          <w:sz w:val="28"/>
          <w:szCs w:val="28"/>
          <w:lang w:val="en-US"/>
        </w:rPr>
      </w:pPr>
      <w:r w:rsidRPr="00115613">
        <w:rPr>
          <w:rFonts w:ascii="Times New Roman" w:hAnsi="Times New Roman"/>
          <w:sz w:val="28"/>
          <w:szCs w:val="28"/>
        </w:rPr>
        <w:t>Тел</w:t>
      </w:r>
      <w:r w:rsidRPr="00850673">
        <w:rPr>
          <w:rFonts w:ascii="Times New Roman" w:hAnsi="Times New Roman"/>
          <w:sz w:val="28"/>
          <w:szCs w:val="28"/>
          <w:lang w:val="en-US"/>
        </w:rPr>
        <w:t xml:space="preserve">. 73-80-91 </w:t>
      </w:r>
    </w:p>
    <w:p w:rsidR="00B6673D" w:rsidRPr="00850673" w:rsidRDefault="00B6673D" w:rsidP="00B6673D">
      <w:pPr>
        <w:rPr>
          <w:rFonts w:ascii="Times New Roman" w:hAnsi="Times New Roman"/>
          <w:sz w:val="28"/>
          <w:szCs w:val="28"/>
          <w:lang w:val="en-US"/>
        </w:rPr>
      </w:pPr>
      <w:r w:rsidRPr="00850673">
        <w:rPr>
          <w:rFonts w:ascii="Times New Roman" w:hAnsi="Times New Roman"/>
          <w:sz w:val="28"/>
          <w:szCs w:val="28"/>
          <w:lang w:val="en-US"/>
        </w:rPr>
        <w:t>E-mail: perspectivametod@mail.ru</w:t>
      </w:r>
    </w:p>
    <w:p w:rsidR="003140F5" w:rsidRPr="00850673" w:rsidRDefault="003B73A0">
      <w:pPr>
        <w:rPr>
          <w:lang w:val="en-US"/>
        </w:rPr>
      </w:pPr>
    </w:p>
    <w:sectPr w:rsidR="003140F5" w:rsidRPr="0085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58"/>
    <w:rsid w:val="001C58CE"/>
    <w:rsid w:val="002071E8"/>
    <w:rsid w:val="00242558"/>
    <w:rsid w:val="002D5EA3"/>
    <w:rsid w:val="003B73A0"/>
    <w:rsid w:val="004569AC"/>
    <w:rsid w:val="004727E2"/>
    <w:rsid w:val="005E7B96"/>
    <w:rsid w:val="00850673"/>
    <w:rsid w:val="00AB6BF0"/>
    <w:rsid w:val="00AD4474"/>
    <w:rsid w:val="00B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6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73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6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7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2022-12-19T13:31:00Z</dcterms:created>
  <dcterms:modified xsi:type="dcterms:W3CDTF">2023-04-17T14:58:00Z</dcterms:modified>
</cp:coreProperties>
</file>